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18" w:rsidRDefault="00236018" w:rsidP="002360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noProof/>
          <w:sz w:val="26"/>
          <w:szCs w:val="26"/>
        </w:rPr>
        <w:drawing>
          <wp:inline distT="0" distB="0" distL="0" distR="0">
            <wp:extent cx="3058194" cy="1146823"/>
            <wp:effectExtent l="19050" t="0" r="8856" b="0"/>
            <wp:docPr id="1" name="Picture 0" descr="3 R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Red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194" cy="114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72" w:rsidRDefault="00236018" w:rsidP="002360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br/>
      </w:r>
      <w:r w:rsidR="00A84572">
        <w:rPr>
          <w:rFonts w:ascii="TimesNewRomanPSMT" w:hAnsi="TimesNewRomanPSMT" w:cs="TimesNewRomanPSMT"/>
          <w:sz w:val="26"/>
          <w:szCs w:val="26"/>
        </w:rPr>
        <w:t>Dear Parents and Guardians,</w:t>
      </w:r>
      <w:r w:rsidR="00A84572">
        <w:rPr>
          <w:rFonts w:ascii="TimesNewRomanPSMT" w:hAnsi="TimesNewRomanPSMT" w:cs="TimesNewRomanPSMT"/>
          <w:sz w:val="26"/>
          <w:szCs w:val="26"/>
        </w:rPr>
        <w:br/>
      </w:r>
    </w:p>
    <w:p w:rsidR="00A84572" w:rsidRDefault="00A84572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During the week of October 23rd</w:t>
      </w:r>
      <w:r>
        <w:rPr>
          <w:rFonts w:ascii="TimesNewRomanPSMT" w:hAnsi="TimesNewRomanPSMT" w:cs="TimesNewRomanPSMT"/>
          <w:sz w:val="17"/>
          <w:szCs w:val="17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– 31st,</w:t>
      </w:r>
      <w:r w:rsidR="00DC1085">
        <w:rPr>
          <w:rFonts w:ascii="TimesNewRomanPSMT" w:hAnsi="TimesNewRomanPSMT" w:cs="TimesNewRomanPSMT"/>
          <w:sz w:val="26"/>
          <w:szCs w:val="26"/>
        </w:rPr>
        <w:t xml:space="preserve"> 2015</w:t>
      </w:r>
      <w:bookmarkStart w:id="0" w:name="_GoBack"/>
      <w:bookmarkEnd w:id="0"/>
      <w:r w:rsidR="00236018">
        <w:rPr>
          <w:rFonts w:ascii="TimesNewRomanPSMT" w:hAnsi="TimesNewRomanPSMT" w:cs="TimesNewRomanPSMT"/>
          <w:sz w:val="26"/>
          <w:szCs w:val="26"/>
        </w:rPr>
        <w:t>,</w:t>
      </w:r>
      <w:r>
        <w:rPr>
          <w:rFonts w:ascii="TimesNewRomanPSMT" w:hAnsi="TimesNewRomanPSMT" w:cs="TimesNewRomanPSMT"/>
          <w:sz w:val="26"/>
          <w:szCs w:val="26"/>
        </w:rPr>
        <w:t xml:space="preserve"> we will celebrate Red Ribbon Week at (Name of School Here). Red Ribbon Week is a national effort in which schools and organizations raise awareness in the community about drug abuse. By wearing a red ribbon during the week, we are promoting healthy drug-free living. </w:t>
      </w:r>
    </w:p>
    <w:p w:rsidR="00A84572" w:rsidRDefault="00A84572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84572" w:rsidRDefault="00A84572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Red Ribbon Week is dedicated to Federal drug enforcement agent Enrique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Camarena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, who in 1985 was killed by drug traffickers in Mexico. In response to his death, his close friends started what was then called, </w:t>
      </w:r>
      <w:proofErr w:type="spellStart"/>
      <w:r>
        <w:rPr>
          <w:rFonts w:ascii="TimesNewRomanPSMT" w:hAnsi="TimesNewRomanPSMT" w:cs="TimesNewRomanPSMT"/>
          <w:sz w:val="26"/>
          <w:szCs w:val="26"/>
        </w:rPr>
        <w:t>Camarena</w:t>
      </w:r>
      <w:proofErr w:type="spellEnd"/>
      <w:r>
        <w:rPr>
          <w:rFonts w:ascii="TimesNewRomanPSMT" w:hAnsi="TimesNewRomanPSMT" w:cs="TimesNewRomanPSMT"/>
          <w:sz w:val="26"/>
          <w:szCs w:val="26"/>
        </w:rPr>
        <w:t xml:space="preserve"> clubs. The movement spread to a national level and now we have what is called, Red Ribbon Week. </w:t>
      </w:r>
    </w:p>
    <w:p w:rsidR="00A84572" w:rsidRDefault="00A84572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36018" w:rsidRDefault="00A84572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Red Ribbon Week is celebrated by over 100,000 schools and organizations nationwide, making it the most successful drug prevention event ever held and our school will </w:t>
      </w:r>
      <w:r w:rsidR="00236018">
        <w:rPr>
          <w:rFonts w:ascii="TimesNewRomanPSMT" w:hAnsi="TimesNewRomanPSMT" w:cs="TimesNewRomanPSMT"/>
          <w:sz w:val="26"/>
          <w:szCs w:val="26"/>
        </w:rPr>
        <w:t>join in on the celebration.</w:t>
      </w:r>
    </w:p>
    <w:p w:rsidR="00236018" w:rsidRDefault="00236018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36018" w:rsidRDefault="00236018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Each day throughout the week, children and staff will support the red ribbon initiative through various activities and theme days. In addition our students will watch a 10-12 minute video each day about illicit drugs. The topics covered include: History of Red Ribbon Week, Over-the-counter drugs, Marijuana, Prescription Drugs and Alcohol Abuse. </w:t>
      </w:r>
    </w:p>
    <w:p w:rsidR="00A84572" w:rsidRPr="00236018" w:rsidRDefault="00A84572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br/>
        <w:t>Our Red Ribbon Committee has developed activities that will be implemented throughout the week to promote a commitment on the part of everyone to a drug-free, alcohol-free, violence-free and smoke-free community. We hope that you will show your support for this initiative by reinforcing with your child/children the importance of maintaining a healthy lifestyle and helping them to say NO</w:t>
      </w:r>
      <w:r w:rsidR="00236018">
        <w:rPr>
          <w:rFonts w:ascii="TimesNewRomanPSMT" w:hAnsi="TimesNewRomanPSMT" w:cs="TimesNewRomanPSMT"/>
          <w:sz w:val="26"/>
          <w:szCs w:val="26"/>
        </w:rPr>
        <w:t xml:space="preserve"> to drugs and Y</w:t>
      </w:r>
      <w:r w:rsidR="00E14166">
        <w:rPr>
          <w:rFonts w:ascii="TimesNewRomanPSMT" w:hAnsi="TimesNewRomanPSMT" w:cs="TimesNewRomanPSMT"/>
          <w:sz w:val="26"/>
          <w:szCs w:val="26"/>
        </w:rPr>
        <w:t xml:space="preserve">ES </w:t>
      </w:r>
      <w:r w:rsidR="00236018">
        <w:rPr>
          <w:rFonts w:ascii="TimesNewRomanPSMT" w:hAnsi="TimesNewRomanPSMT" w:cs="TimesNewRomanPSMT"/>
          <w:sz w:val="26"/>
          <w:szCs w:val="26"/>
        </w:rPr>
        <w:t>to healthy living</w:t>
      </w:r>
      <w:r>
        <w:rPr>
          <w:rFonts w:ascii="TimesNewRomanPSMT" w:hAnsi="TimesNewRomanPSMT" w:cs="TimesNewRomanPSMT"/>
          <w:sz w:val="26"/>
          <w:szCs w:val="26"/>
        </w:rPr>
        <w:t>!</w:t>
      </w:r>
      <w:r>
        <w:rPr>
          <w:rFonts w:ascii="TimesNewRomanPS-ItalicMT" w:hAnsi="TimesNewRomanPS-ItalicMT" w:cs="TimesNewRomanPS-ItalicMT"/>
          <w:i/>
          <w:iCs/>
          <w:sz w:val="26"/>
          <w:szCs w:val="26"/>
        </w:rPr>
        <w:br/>
      </w:r>
    </w:p>
    <w:p w:rsidR="00A84572" w:rsidRDefault="00A84572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Thank you for </w:t>
      </w:r>
      <w:r w:rsidR="00236018">
        <w:rPr>
          <w:rFonts w:ascii="TimesNewRomanPSMT" w:hAnsi="TimesNewRomanPSMT" w:cs="TimesNewRomanPSMT"/>
          <w:sz w:val="26"/>
          <w:szCs w:val="26"/>
        </w:rPr>
        <w:t>taking the time to talk to your child this week about what they are learning</w:t>
      </w:r>
      <w:r w:rsidR="00E14166">
        <w:rPr>
          <w:rFonts w:ascii="TimesNewRomanPSMT" w:hAnsi="TimesNewRomanPSMT" w:cs="TimesNewRomanPSMT"/>
          <w:sz w:val="26"/>
          <w:szCs w:val="26"/>
        </w:rPr>
        <w:t xml:space="preserve"> in school</w:t>
      </w:r>
      <w:r w:rsidR="00236018">
        <w:rPr>
          <w:rFonts w:ascii="TimesNewRomanPSMT" w:hAnsi="TimesNewRomanPSMT" w:cs="TimesNewRomanPSMT"/>
          <w:sz w:val="26"/>
          <w:szCs w:val="26"/>
        </w:rPr>
        <w:t>.</w:t>
      </w:r>
    </w:p>
    <w:p w:rsidR="00A84572" w:rsidRDefault="00A84572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A84572" w:rsidRDefault="00A84572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Sincerely,</w:t>
      </w:r>
      <w:r>
        <w:rPr>
          <w:rFonts w:ascii="TimesNewRomanPSMT" w:hAnsi="TimesNewRomanPSMT" w:cs="TimesNewRomanPSMT"/>
          <w:sz w:val="26"/>
          <w:szCs w:val="26"/>
        </w:rPr>
        <w:br/>
      </w:r>
    </w:p>
    <w:p w:rsidR="00A84572" w:rsidRDefault="00236018" w:rsidP="00A8457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(</w:t>
      </w:r>
      <w:r w:rsidR="00A84572">
        <w:rPr>
          <w:rFonts w:ascii="TimesNewRomanPSMT" w:hAnsi="TimesNewRomanPSMT" w:cs="TimesNewRomanPSMT"/>
          <w:sz w:val="26"/>
          <w:szCs w:val="26"/>
        </w:rPr>
        <w:t>Your Name Here</w:t>
      </w:r>
      <w:r>
        <w:rPr>
          <w:rFonts w:ascii="TimesNewRomanPSMT" w:hAnsi="TimesNewRomanPSMT" w:cs="TimesNewRomanPSMT"/>
          <w:sz w:val="26"/>
          <w:szCs w:val="26"/>
        </w:rPr>
        <w:t>)</w:t>
      </w:r>
    </w:p>
    <w:p w:rsidR="00081886" w:rsidRDefault="00A84572" w:rsidP="00A84572">
      <w:r>
        <w:rPr>
          <w:rFonts w:ascii="TimesNewRomanPSMT" w:hAnsi="TimesNewRomanPSMT" w:cs="TimesNewRomanPSMT"/>
          <w:sz w:val="26"/>
          <w:szCs w:val="26"/>
        </w:rPr>
        <w:t xml:space="preserve">Principal </w:t>
      </w:r>
      <w:r w:rsidR="00236018">
        <w:rPr>
          <w:rFonts w:ascii="TimesNewRomanPSMT" w:hAnsi="TimesNewRomanPSMT" w:cs="TimesNewRomanPSMT"/>
          <w:sz w:val="26"/>
          <w:szCs w:val="26"/>
        </w:rPr>
        <w:t>or Guidance Counselor</w:t>
      </w:r>
    </w:p>
    <w:sectPr w:rsidR="00081886" w:rsidSect="00DC1085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72"/>
    <w:rsid w:val="00081886"/>
    <w:rsid w:val="00236018"/>
    <w:rsid w:val="00A84572"/>
    <w:rsid w:val="00DC1085"/>
    <w:rsid w:val="00E1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Ramirez</dc:creator>
  <cp:lastModifiedBy>Fabian Ramirez</cp:lastModifiedBy>
  <cp:revision>2</cp:revision>
  <cp:lastPrinted>2012-08-21T15:22:00Z</cp:lastPrinted>
  <dcterms:created xsi:type="dcterms:W3CDTF">2015-09-22T16:21:00Z</dcterms:created>
  <dcterms:modified xsi:type="dcterms:W3CDTF">2015-09-22T16:21:00Z</dcterms:modified>
</cp:coreProperties>
</file>